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1F" w:rsidRDefault="00834F1F" w:rsidP="00834F1F">
      <w:pPr>
        <w:pStyle w:val="4"/>
        <w:jc w:val="right"/>
        <w:rPr>
          <w:szCs w:val="28"/>
        </w:rPr>
      </w:pPr>
      <w:r>
        <w:rPr>
          <w:szCs w:val="28"/>
        </w:rPr>
        <w:t>Проект</w:t>
      </w:r>
    </w:p>
    <w:p w:rsidR="00834F1F" w:rsidRDefault="00834F1F" w:rsidP="00834F1F">
      <w:pPr>
        <w:pStyle w:val="4"/>
        <w:jc w:val="center"/>
        <w:rPr>
          <w:b/>
          <w:szCs w:val="28"/>
        </w:rPr>
      </w:pPr>
    </w:p>
    <w:p w:rsidR="00834F1F" w:rsidRDefault="00834F1F" w:rsidP="00834F1F">
      <w:pPr>
        <w:pStyle w:val="4"/>
        <w:jc w:val="center"/>
        <w:rPr>
          <w:b/>
          <w:szCs w:val="28"/>
        </w:rPr>
      </w:pPr>
      <w:r>
        <w:rPr>
          <w:b/>
          <w:szCs w:val="28"/>
        </w:rPr>
        <w:t>ПРАВИТЕЛЬСТВО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– ЮГРЫ </w:t>
      </w:r>
    </w:p>
    <w:p w:rsidR="00834F1F" w:rsidRDefault="00834F1F" w:rsidP="00834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________________№_____________                        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Ханты-Мансийск</w:t>
      </w:r>
    </w:p>
    <w:p w:rsidR="00834F1F" w:rsidRDefault="00834F1F" w:rsidP="00834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 установлении величины прожиточного минимума на душу 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населения и по основным социально-демографическим группам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населения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автономном округе – Югре  </w:t>
      </w:r>
    </w:p>
    <w:p w:rsidR="00834F1F" w:rsidRDefault="00834F1F" w:rsidP="00834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56C1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F4B8E">
        <w:rPr>
          <w:rFonts w:ascii="Times New Roman" w:hAnsi="Times New Roman" w:cs="Times New Roman"/>
          <w:b/>
          <w:sz w:val="28"/>
          <w:szCs w:val="28"/>
        </w:rPr>
        <w:t xml:space="preserve"> квартал 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34F1F" w:rsidRDefault="00834F1F" w:rsidP="00834F1F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</w:p>
    <w:p w:rsidR="00834F1F" w:rsidRDefault="00834F1F" w:rsidP="00834F1F">
      <w:pPr>
        <w:pStyle w:val="a3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В  соответствии  с  Федеральным  законом  от  24  октября  1997  года № 134-ФЗ «О прожиточном минимуме в Российской Федерации», Законом Ханты-Мансийского   автономного округа – Югры  от 5 апреля  2013  года  № 24-оз «О потребительской корзине и порядке установления величины прожиточного  минимума  в  Ханты-Мансийском автономном округе –    Югре»   Правительство  Ханты-Мансийского автономного округа – Югры   </w:t>
      </w: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я е т</w:t>
      </w:r>
      <w:r>
        <w:rPr>
          <w:szCs w:val="28"/>
        </w:rPr>
        <w:t>:</w:t>
      </w: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E1E0C">
        <w:rPr>
          <w:szCs w:val="28"/>
        </w:rPr>
        <w:t>1.</w:t>
      </w:r>
      <w:r>
        <w:rPr>
          <w:szCs w:val="28"/>
        </w:rPr>
        <w:t xml:space="preserve"> Установить   величину  прожиточного  минимума  в  Ханты-  Мансийском автономном округе – Югре  за </w:t>
      </w:r>
      <w:r w:rsidR="00B97FF3">
        <w:rPr>
          <w:szCs w:val="28"/>
          <w:lang w:val="en-US"/>
        </w:rPr>
        <w:t>I</w:t>
      </w:r>
      <w:r w:rsidRPr="00834F1F">
        <w:rPr>
          <w:szCs w:val="28"/>
        </w:rPr>
        <w:t xml:space="preserve"> </w:t>
      </w:r>
      <w:r w:rsidR="00DF4B8E">
        <w:rPr>
          <w:szCs w:val="28"/>
        </w:rPr>
        <w:t>квартал 2017</w:t>
      </w:r>
      <w:r>
        <w:rPr>
          <w:szCs w:val="28"/>
        </w:rPr>
        <w:t xml:space="preserve"> года:</w:t>
      </w: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Pr="00EC7BA6" w:rsidRDefault="00834F1F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в среднем</w:t>
      </w:r>
      <w:r w:rsidR="00170F2B">
        <w:rPr>
          <w:szCs w:val="28"/>
        </w:rPr>
        <w:t xml:space="preserve"> на душу населения       </w:t>
      </w:r>
      <w:r w:rsidR="00170F2B" w:rsidRPr="00EC7BA6">
        <w:rPr>
          <w:szCs w:val="28"/>
        </w:rPr>
        <w:t xml:space="preserve">-  </w:t>
      </w:r>
      <w:r w:rsidR="00DF4B8E">
        <w:rPr>
          <w:szCs w:val="28"/>
        </w:rPr>
        <w:t>14816</w:t>
      </w:r>
      <w:r w:rsidR="00EC7BA6" w:rsidRPr="00EC7BA6">
        <w:rPr>
          <w:szCs w:val="28"/>
        </w:rPr>
        <w:t xml:space="preserve">  рублей</w:t>
      </w:r>
      <w:r w:rsidRPr="00EC7BA6">
        <w:rPr>
          <w:szCs w:val="28"/>
        </w:rPr>
        <w:t>;</w:t>
      </w:r>
    </w:p>
    <w:p w:rsidR="00834F1F" w:rsidRPr="00EC7BA6" w:rsidRDefault="00834F1F" w:rsidP="00834F1F">
      <w:pPr>
        <w:pStyle w:val="a3"/>
        <w:ind w:firstLine="708"/>
        <w:jc w:val="both"/>
        <w:rPr>
          <w:szCs w:val="28"/>
        </w:rPr>
      </w:pPr>
      <w:r w:rsidRPr="00EC7BA6">
        <w:rPr>
          <w:szCs w:val="28"/>
        </w:rPr>
        <w:t xml:space="preserve">для трудоспособного </w:t>
      </w:r>
      <w:r w:rsidR="003C003D" w:rsidRPr="00EC7BA6">
        <w:rPr>
          <w:szCs w:val="28"/>
        </w:rPr>
        <w:t xml:space="preserve">населения  </w:t>
      </w:r>
      <w:r w:rsidR="00170F2B" w:rsidRPr="00EC7BA6">
        <w:rPr>
          <w:szCs w:val="28"/>
        </w:rPr>
        <w:t xml:space="preserve"> </w:t>
      </w:r>
      <w:r w:rsidR="003C003D" w:rsidRPr="00EC7BA6">
        <w:rPr>
          <w:szCs w:val="28"/>
        </w:rPr>
        <w:t xml:space="preserve">- </w:t>
      </w:r>
      <w:r w:rsidR="00745F87" w:rsidRPr="00EC7BA6">
        <w:rPr>
          <w:szCs w:val="28"/>
        </w:rPr>
        <w:t xml:space="preserve"> </w:t>
      </w:r>
      <w:r w:rsidR="003C003D" w:rsidRPr="00EC7BA6">
        <w:rPr>
          <w:szCs w:val="28"/>
        </w:rPr>
        <w:t>1</w:t>
      </w:r>
      <w:r w:rsidR="00DF4B8E">
        <w:rPr>
          <w:szCs w:val="28"/>
        </w:rPr>
        <w:t>5427</w:t>
      </w:r>
      <w:r w:rsidR="002B750F">
        <w:rPr>
          <w:szCs w:val="28"/>
        </w:rPr>
        <w:t xml:space="preserve">  рублей</w:t>
      </w:r>
      <w:r w:rsidRPr="00EC7BA6">
        <w:rPr>
          <w:szCs w:val="28"/>
        </w:rPr>
        <w:t>;</w:t>
      </w:r>
    </w:p>
    <w:p w:rsidR="00834F1F" w:rsidRPr="00EC7BA6" w:rsidRDefault="00834F1F" w:rsidP="00834F1F">
      <w:pPr>
        <w:pStyle w:val="a3"/>
        <w:ind w:firstLine="708"/>
        <w:jc w:val="both"/>
        <w:rPr>
          <w:szCs w:val="28"/>
        </w:rPr>
      </w:pPr>
      <w:r w:rsidRPr="00EC7BA6">
        <w:rPr>
          <w:szCs w:val="28"/>
        </w:rPr>
        <w:t xml:space="preserve">для пенсионеров    </w:t>
      </w:r>
      <w:r w:rsidR="003C003D" w:rsidRPr="00EC7BA6">
        <w:rPr>
          <w:szCs w:val="28"/>
        </w:rPr>
        <w:t xml:space="preserve">                       - </w:t>
      </w:r>
      <w:r w:rsidR="00745F87" w:rsidRPr="00EC7BA6">
        <w:rPr>
          <w:szCs w:val="28"/>
        </w:rPr>
        <w:t xml:space="preserve"> </w:t>
      </w:r>
      <w:r w:rsidR="003C003D" w:rsidRPr="00EC7BA6">
        <w:rPr>
          <w:szCs w:val="28"/>
        </w:rPr>
        <w:t>11</w:t>
      </w:r>
      <w:r w:rsidR="00DF4B8E">
        <w:rPr>
          <w:szCs w:val="28"/>
        </w:rPr>
        <w:t>694  рубля</w:t>
      </w:r>
      <w:r w:rsidRPr="00EC7BA6">
        <w:rPr>
          <w:szCs w:val="28"/>
        </w:rPr>
        <w:t>;</w:t>
      </w: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  <w:r w:rsidRPr="00EC7BA6">
        <w:rPr>
          <w:szCs w:val="28"/>
        </w:rPr>
        <w:t xml:space="preserve">для детей                </w:t>
      </w:r>
      <w:r w:rsidR="00170F2B" w:rsidRPr="00EC7BA6">
        <w:rPr>
          <w:szCs w:val="28"/>
        </w:rPr>
        <w:t xml:space="preserve">                       - </w:t>
      </w:r>
      <w:r w:rsidR="00745F87" w:rsidRPr="00EC7BA6">
        <w:rPr>
          <w:szCs w:val="28"/>
        </w:rPr>
        <w:t xml:space="preserve"> </w:t>
      </w:r>
      <w:r w:rsidR="00DF4B8E">
        <w:rPr>
          <w:szCs w:val="28"/>
        </w:rPr>
        <w:t>14127</w:t>
      </w:r>
      <w:bookmarkStart w:id="0" w:name="_GoBack"/>
      <w:bookmarkEnd w:id="0"/>
      <w:r w:rsidR="002B750F">
        <w:rPr>
          <w:szCs w:val="28"/>
        </w:rPr>
        <w:t xml:space="preserve">  рублей</w:t>
      </w:r>
      <w:r w:rsidRPr="00EC7BA6">
        <w:rPr>
          <w:szCs w:val="28"/>
        </w:rPr>
        <w:t>.</w:t>
      </w:r>
    </w:p>
    <w:p w:rsidR="002E1E0C" w:rsidRDefault="002E1E0C" w:rsidP="00834F1F">
      <w:pPr>
        <w:pStyle w:val="a3"/>
        <w:ind w:firstLine="708"/>
        <w:jc w:val="both"/>
        <w:rPr>
          <w:szCs w:val="28"/>
        </w:rPr>
      </w:pPr>
    </w:p>
    <w:p w:rsidR="002E1E0C" w:rsidRPr="00EC7BA6" w:rsidRDefault="002E1E0C" w:rsidP="00834F1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FF5282">
        <w:rPr>
          <w:szCs w:val="28"/>
        </w:rPr>
        <w:t>Настоящее постановление вступает в силу со дня его подписания.</w:t>
      </w:r>
    </w:p>
    <w:p w:rsidR="00834F1F" w:rsidRDefault="00834F1F" w:rsidP="00834F1F">
      <w:pPr>
        <w:pStyle w:val="a3"/>
        <w:jc w:val="both"/>
        <w:rPr>
          <w:color w:val="FF0000"/>
          <w:szCs w:val="28"/>
        </w:rPr>
      </w:pPr>
    </w:p>
    <w:p w:rsidR="00834F1F" w:rsidRDefault="00834F1F" w:rsidP="00834F1F">
      <w:pPr>
        <w:pStyle w:val="a3"/>
        <w:ind w:firstLine="708"/>
        <w:jc w:val="both"/>
        <w:rPr>
          <w:szCs w:val="28"/>
        </w:rPr>
      </w:pPr>
    </w:p>
    <w:p w:rsidR="00834F1F" w:rsidRDefault="00834F1F" w:rsidP="00834F1F">
      <w:pPr>
        <w:pStyle w:val="a3"/>
        <w:jc w:val="left"/>
        <w:rPr>
          <w:szCs w:val="28"/>
        </w:rPr>
      </w:pPr>
    </w:p>
    <w:p w:rsidR="00834F1F" w:rsidRDefault="00834F1F" w:rsidP="00834F1F">
      <w:pPr>
        <w:pStyle w:val="a3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4F1F" w:rsidRDefault="00834F1F" w:rsidP="00834F1F">
      <w:pPr>
        <w:pStyle w:val="a3"/>
        <w:jc w:val="left"/>
        <w:rPr>
          <w:szCs w:val="28"/>
        </w:rPr>
      </w:pPr>
      <w:r>
        <w:rPr>
          <w:szCs w:val="28"/>
        </w:rPr>
        <w:t>Губернатор</w:t>
      </w:r>
      <w:r w:rsidR="002B750F">
        <w:rPr>
          <w:szCs w:val="28"/>
        </w:rPr>
        <w:t xml:space="preserve"> </w:t>
      </w:r>
      <w:r w:rsidR="00FF5282">
        <w:rPr>
          <w:szCs w:val="28"/>
        </w:rPr>
        <w:t xml:space="preserve"> </w:t>
      </w:r>
      <w:r>
        <w:rPr>
          <w:szCs w:val="28"/>
        </w:rPr>
        <w:t>Ханты-Мансийского</w:t>
      </w:r>
    </w:p>
    <w:p w:rsidR="00834F1F" w:rsidRDefault="00834F1F" w:rsidP="00C66B41">
      <w:pPr>
        <w:pStyle w:val="a3"/>
        <w:jc w:val="left"/>
        <w:rPr>
          <w:bCs/>
        </w:rPr>
      </w:pPr>
      <w:r>
        <w:rPr>
          <w:szCs w:val="28"/>
        </w:rPr>
        <w:t xml:space="preserve">автономного округа – Югры                                                </w:t>
      </w:r>
      <w:r w:rsidR="00920110">
        <w:rPr>
          <w:szCs w:val="28"/>
        </w:rPr>
        <w:t xml:space="preserve">  </w:t>
      </w:r>
      <w:r>
        <w:rPr>
          <w:szCs w:val="28"/>
        </w:rPr>
        <w:t xml:space="preserve">    </w:t>
      </w:r>
      <w:r w:rsidR="002B750F">
        <w:rPr>
          <w:szCs w:val="28"/>
        </w:rPr>
        <w:t>Н.В.Комарова</w:t>
      </w:r>
      <w:r>
        <w:rPr>
          <w:szCs w:val="28"/>
        </w:rPr>
        <w:t xml:space="preserve">   </w:t>
      </w:r>
    </w:p>
    <w:p w:rsidR="005541DA" w:rsidRDefault="005541DA"/>
    <w:sectPr w:rsidR="005541DA" w:rsidSect="00B82CD7">
      <w:pgSz w:w="11906" w:h="16838"/>
      <w:pgMar w:top="1418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24"/>
    <w:rsid w:val="001657CE"/>
    <w:rsid w:val="00170F2B"/>
    <w:rsid w:val="002B750F"/>
    <w:rsid w:val="002E1E0C"/>
    <w:rsid w:val="003C003D"/>
    <w:rsid w:val="003F3B24"/>
    <w:rsid w:val="005541DA"/>
    <w:rsid w:val="00745F87"/>
    <w:rsid w:val="00762637"/>
    <w:rsid w:val="00834F1F"/>
    <w:rsid w:val="00920110"/>
    <w:rsid w:val="009658E3"/>
    <w:rsid w:val="00B82CD7"/>
    <w:rsid w:val="00B97FF3"/>
    <w:rsid w:val="00C66B41"/>
    <w:rsid w:val="00DF4B8E"/>
    <w:rsid w:val="00EC7BA6"/>
    <w:rsid w:val="00F02158"/>
    <w:rsid w:val="00F56C16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4F1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4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834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34F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4F1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4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834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34F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Вера Михайловна</dc:creator>
  <cp:keywords/>
  <dc:description/>
  <cp:lastModifiedBy>Первухина Вера Михайловна</cp:lastModifiedBy>
  <cp:revision>22</cp:revision>
  <cp:lastPrinted>2016-07-05T05:12:00Z</cp:lastPrinted>
  <dcterms:created xsi:type="dcterms:W3CDTF">2015-10-23T07:02:00Z</dcterms:created>
  <dcterms:modified xsi:type="dcterms:W3CDTF">2017-04-04T10:49:00Z</dcterms:modified>
</cp:coreProperties>
</file>